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2FE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A1726">
        <w:rPr>
          <w:rFonts w:ascii="Times New Roman" w:hAnsi="Times New Roman"/>
          <w:noProof/>
          <w:sz w:val="24"/>
          <w:szCs w:val="24"/>
        </w:rPr>
        <w:t>17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8A1726" w:rsidRPr="008A1726">
        <w:rPr>
          <w:rFonts w:ascii="Times New Roman" w:hAnsi="Times New Roman"/>
        </w:rPr>
        <w:t>12</w:t>
      </w:r>
      <w:r w:rsidRPr="008A1726">
        <w:rPr>
          <w:rFonts w:ascii="Times New Roman" w:hAnsi="Times New Roman"/>
        </w:rPr>
        <w:t>/</w:t>
      </w:r>
      <w:r w:rsidRPr="00821AEF">
        <w:rPr>
          <w:rFonts w:ascii="Times New Roman" w:hAnsi="Times New Roman"/>
        </w:rPr>
        <w:t>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52FE7" w:rsidRDefault="009E57B7" w:rsidP="008A1726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Услуге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стручног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надзора</w:t>
      </w:r>
      <w:proofErr w:type="spellEnd"/>
      <w:r w:rsidR="008A1726" w:rsidRPr="008A172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монтажу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опреме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рационализацију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потрошње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електричне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енергије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мрежи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јавног</w:t>
      </w:r>
      <w:proofErr w:type="spellEnd"/>
      <w:r w:rsidR="008A1726" w:rsidRPr="008A17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1726" w:rsidRPr="008A1726">
        <w:rPr>
          <w:rFonts w:ascii="Times New Roman" w:hAnsi="Times New Roman"/>
          <w:bCs/>
          <w:sz w:val="24"/>
          <w:szCs w:val="24"/>
        </w:rPr>
        <w:t>осветљења</w:t>
      </w:r>
      <w:proofErr w:type="spellEnd"/>
      <w:r w:rsidR="008A1726">
        <w:rPr>
          <w:rFonts w:ascii="Times New Roman" w:hAnsi="Times New Roman"/>
          <w:bCs/>
          <w:sz w:val="24"/>
          <w:szCs w:val="24"/>
          <w:lang/>
        </w:rPr>
        <w:t xml:space="preserve">; </w:t>
      </w:r>
      <w:r w:rsidR="00252FE7">
        <w:rPr>
          <w:rFonts w:ascii="Times New Roman" w:hAnsi="Times New Roman"/>
          <w:sz w:val="24"/>
          <w:szCs w:val="24"/>
          <w:lang w:val="sr-Cyrl-CS"/>
        </w:rPr>
        <w:t xml:space="preserve">архитектонске услуге, инжењерске услуге, услуге утбанистичког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252FE7" w:rsidRPr="00252FE7">
        <w:rPr>
          <w:rFonts w:ascii="Times New Roman" w:hAnsi="Times New Roman"/>
          <w:sz w:val="24"/>
          <w:szCs w:val="24"/>
        </w:rPr>
        <w:t xml:space="preserve">ОРН: </w:t>
      </w:r>
      <w:r w:rsidR="00252FE7" w:rsidRPr="00252FE7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8A1726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252FE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821AEF" w:rsidRPr="00821AEF" w:rsidRDefault="009E57B7" w:rsidP="008A1726">
      <w:pPr>
        <w:spacing w:afterLines="4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A1726">
        <w:rPr>
          <w:rFonts w:ascii="Times New Roman" w:hAnsi="Times New Roman"/>
          <w:sz w:val="24"/>
          <w:szCs w:val="24"/>
          <w:lang w:val="sr-Cyrl-CS"/>
        </w:rPr>
        <w:t>41.250,00</w:t>
      </w:r>
      <w:r w:rsidR="00B82BB1" w:rsidRPr="00EA5718">
        <w:rPr>
          <w:b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динара без ПДВ-а</w:t>
      </w:r>
    </w:p>
    <w:p w:rsidR="009E57B7" w:rsidRPr="00B82BB1" w:rsidRDefault="009E57B7" w:rsidP="00B82BB1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8A1726">
        <w:rPr>
          <w:rFonts w:ascii="Times New Roman" w:eastAsia="TimesNewRomanPSMT" w:hAnsi="Times New Roman"/>
          <w:bCs/>
          <w:sz w:val="24"/>
          <w:szCs w:val="24"/>
          <w:lang w:val="ru-RU"/>
        </w:rPr>
        <w:t>1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% 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односно </w:t>
      </w:r>
      <w:r w:rsidR="008A1726">
        <w:rPr>
          <w:rFonts w:ascii="Times New Roman" w:eastAsia="TimesNewRomanPSMT" w:hAnsi="Times New Roman"/>
          <w:bCs/>
          <w:sz w:val="24"/>
          <w:szCs w:val="24"/>
          <w:lang w:val="ru-RU"/>
        </w:rPr>
        <w:t>41.205,00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 (</w:t>
      </w:r>
      <w:r w:rsidR="008A1726">
        <w:rPr>
          <w:rFonts w:ascii="Times New Roman" w:eastAsia="TimesNewRomanPSMT" w:hAnsi="Times New Roman"/>
          <w:bCs/>
          <w:sz w:val="24"/>
          <w:szCs w:val="24"/>
          <w:lang w:val="ru-RU"/>
        </w:rPr>
        <w:t>1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% </w:t>
      </w:r>
      <w:r w:rsidR="00B82BB1" w:rsidRPr="008A172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х </w:t>
      </w:r>
      <w:r w:rsidR="008A1726" w:rsidRPr="008A1726">
        <w:rPr>
          <w:rFonts w:ascii="Times New Roman" w:hAnsi="Times New Roman"/>
          <w:sz w:val="24"/>
          <w:szCs w:val="24"/>
        </w:rPr>
        <w:t>4.120.500,00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B82BB1" w:rsidRPr="00B82BB1" w:rsidRDefault="009E57B7" w:rsidP="00B82BB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одговара најнижој понуђеној цени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и износи </w:t>
      </w:r>
      <w:r w:rsidR="008A1726">
        <w:rPr>
          <w:rFonts w:ascii="Times New Roman" w:hAnsi="Times New Roman"/>
          <w:b/>
          <w:noProof/>
          <w:sz w:val="24"/>
          <w:szCs w:val="24"/>
          <w:lang w:val="sr-Cyrl-CS"/>
        </w:rPr>
        <w:t>1</w:t>
      </w:r>
      <w:r w:rsidR="00B82BB1">
        <w:rPr>
          <w:rFonts w:ascii="Times New Roman" w:hAnsi="Times New Roman"/>
          <w:b/>
          <w:noProof/>
          <w:sz w:val="24"/>
          <w:szCs w:val="24"/>
          <w:lang w:val="sr-Cyrl-CS"/>
        </w:rPr>
        <w:t>%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82BB1"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B82BB1" w:rsidRDefault="00B82BB1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Комисија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једину при</w:t>
      </w:r>
      <w:r w:rsidR="00E06B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с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пелу понуду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оценила као прихватљиву, највиша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цена код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прихватљивих понуда одговара најнижој понуђеној цени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 </w:t>
      </w:r>
      <w:r w:rsidR="008A1726">
        <w:rPr>
          <w:rFonts w:ascii="Times New Roman" w:hAnsi="Times New Roman"/>
          <w:b/>
          <w:noProof/>
          <w:sz w:val="24"/>
          <w:szCs w:val="24"/>
          <w:lang w:val="sr-Cyrl-CS"/>
        </w:rPr>
        <w:t>1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%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836A2D">
        <w:rPr>
          <w:rFonts w:ascii="Times New Roman" w:hAnsi="Times New Roman"/>
          <w:b/>
          <w:noProof/>
          <w:sz w:val="24"/>
          <w:szCs w:val="24"/>
          <w:lang w:val="sr-Cyrl-CS"/>
        </w:rPr>
        <w:t>послове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65829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A1726">
        <w:rPr>
          <w:rFonts w:ascii="Times New Roman" w:hAnsi="Times New Roman"/>
          <w:noProof/>
          <w:sz w:val="24"/>
          <w:szCs w:val="24"/>
          <w:lang w:val="sr-Cyrl-CS"/>
        </w:rPr>
        <w:t>9.08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8A1726">
        <w:rPr>
          <w:rFonts w:ascii="Times New Roman" w:hAnsi="Times New Roman"/>
          <w:noProof/>
          <w:sz w:val="24"/>
          <w:szCs w:val="24"/>
          <w:lang w:val="sr-Cyrl-CS"/>
        </w:rPr>
        <w:t>14.09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A1726" w:rsidRPr="008A1726" w:rsidRDefault="009E57B7" w:rsidP="00F25A9C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A1726" w:rsidRPr="008A1726">
        <w:rPr>
          <w:rFonts w:ascii="Times New Roman" w:hAnsi="Times New Roman"/>
          <w:sz w:val="24"/>
          <w:szCs w:val="24"/>
          <w:lang w:val="sr-Cyrl-CS"/>
        </w:rPr>
        <w:t>„</w:t>
      </w:r>
      <w:proofErr w:type="spellStart"/>
      <w:r w:rsidR="008A1726" w:rsidRPr="008A1726">
        <w:rPr>
          <w:rFonts w:ascii="Times New Roman" w:hAnsi="Times New Roman"/>
          <w:sz w:val="24"/>
          <w:szCs w:val="24"/>
        </w:rPr>
        <w:t>Ekovoxprodukt</w:t>
      </w:r>
      <w:proofErr w:type="spellEnd"/>
      <w:r w:rsidR="008A1726" w:rsidRPr="008A1726"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 w:rsidR="008A1726" w:rsidRPr="008A1726">
        <w:rPr>
          <w:rFonts w:ascii="Times New Roman" w:hAnsi="Times New Roman"/>
          <w:sz w:val="24"/>
          <w:szCs w:val="24"/>
        </w:rPr>
        <w:t>доо</w:t>
      </w:r>
      <w:proofErr w:type="spellEnd"/>
      <w:r w:rsidR="008A1726" w:rsidRPr="008A1726">
        <w:rPr>
          <w:rFonts w:ascii="Times New Roman" w:hAnsi="Times New Roman"/>
          <w:sz w:val="24"/>
          <w:szCs w:val="24"/>
          <w:lang w:val="sr-Cyrl-CS"/>
        </w:rPr>
        <w:t>, Грабовац 173,</w:t>
      </w:r>
      <w:r w:rsidR="008A1726" w:rsidRPr="008A1726">
        <w:rPr>
          <w:rFonts w:ascii="Times New Roman" w:hAnsi="Times New Roman"/>
          <w:noProof/>
          <w:sz w:val="24"/>
          <w:szCs w:val="24"/>
          <w:lang w:val="sr-Cyrl-CS"/>
        </w:rPr>
        <w:t xml:space="preserve"> ул. Грабовац, ПИБ: 102087648, матични бр: 06929079</w:t>
      </w:r>
    </w:p>
    <w:p w:rsidR="00821AEF" w:rsidRPr="00836A2D" w:rsidRDefault="009E57B7" w:rsidP="00836A2D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36A2D">
        <w:rPr>
          <w:rFonts w:ascii="Times New Roman" w:hAnsi="Times New Roman"/>
          <w:sz w:val="24"/>
          <w:szCs w:val="24"/>
        </w:rPr>
        <w:t xml:space="preserve">30 </w:t>
      </w:r>
      <w:proofErr w:type="spellStart"/>
      <w:r w:rsidR="00836A2D">
        <w:rPr>
          <w:rFonts w:ascii="Times New Roman" w:hAnsi="Times New Roman"/>
          <w:sz w:val="24"/>
          <w:szCs w:val="24"/>
        </w:rPr>
        <w:t>радних</w:t>
      </w:r>
      <w:proofErr w:type="spellEnd"/>
      <w:r w:rsidR="00836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A2D">
        <w:rPr>
          <w:rFonts w:ascii="Times New Roman" w:hAnsi="Times New Roman"/>
          <w:sz w:val="24"/>
          <w:szCs w:val="24"/>
        </w:rPr>
        <w:t>дана</w:t>
      </w:r>
      <w:proofErr w:type="spellEnd"/>
      <w:r w:rsidR="00836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A2D">
        <w:rPr>
          <w:rFonts w:ascii="Times New Roman" w:hAnsi="Times New Roman"/>
          <w:sz w:val="24"/>
          <w:szCs w:val="24"/>
        </w:rPr>
        <w:t>од</w:t>
      </w:r>
      <w:proofErr w:type="spellEnd"/>
      <w:r w:rsidR="00836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A2D">
        <w:rPr>
          <w:rFonts w:ascii="Times New Roman" w:hAnsi="Times New Roman"/>
          <w:sz w:val="24"/>
          <w:szCs w:val="24"/>
        </w:rPr>
        <w:t>дана</w:t>
      </w:r>
      <w:proofErr w:type="spellEnd"/>
      <w:r w:rsidR="00836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A2D">
        <w:rPr>
          <w:rFonts w:ascii="Times New Roman" w:hAnsi="Times New Roman"/>
          <w:sz w:val="24"/>
          <w:szCs w:val="24"/>
        </w:rPr>
        <w:t>увођења</w:t>
      </w:r>
      <w:proofErr w:type="spellEnd"/>
      <w:r w:rsidR="00836A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6A2D">
        <w:rPr>
          <w:rFonts w:ascii="Times New Roman" w:hAnsi="Times New Roman"/>
          <w:sz w:val="24"/>
          <w:szCs w:val="24"/>
        </w:rPr>
        <w:t>посао</w:t>
      </w:r>
      <w:proofErr w:type="spellEnd"/>
    </w:p>
    <w:p w:rsidR="008B712E" w:rsidRPr="00F25A9C" w:rsidRDefault="00821AEF" w:rsidP="00F25A9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F25A9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F25A9C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DF4" w:rsidRDefault="00936DF4" w:rsidP="00C123E0">
      <w:pPr>
        <w:spacing w:after="0" w:line="240" w:lineRule="auto"/>
      </w:pPr>
      <w:r>
        <w:separator/>
      </w:r>
    </w:p>
  </w:endnote>
  <w:endnote w:type="continuationSeparator" w:id="0">
    <w:p w:rsidR="00936DF4" w:rsidRDefault="00936DF4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DF4" w:rsidRDefault="00936DF4" w:rsidP="00C123E0">
      <w:pPr>
        <w:spacing w:after="0" w:line="240" w:lineRule="auto"/>
      </w:pPr>
      <w:r>
        <w:separator/>
      </w:r>
    </w:p>
  </w:footnote>
  <w:footnote w:type="continuationSeparator" w:id="0">
    <w:p w:rsidR="00936DF4" w:rsidRDefault="00936DF4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36D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52FE7"/>
    <w:rsid w:val="002A1C35"/>
    <w:rsid w:val="00511ADD"/>
    <w:rsid w:val="00597C9E"/>
    <w:rsid w:val="005E1A44"/>
    <w:rsid w:val="006533A3"/>
    <w:rsid w:val="00687596"/>
    <w:rsid w:val="006F571E"/>
    <w:rsid w:val="007259D9"/>
    <w:rsid w:val="00774F43"/>
    <w:rsid w:val="00820D80"/>
    <w:rsid w:val="00821AEF"/>
    <w:rsid w:val="00836A2D"/>
    <w:rsid w:val="008A1726"/>
    <w:rsid w:val="008B712E"/>
    <w:rsid w:val="00936DF4"/>
    <w:rsid w:val="00965829"/>
    <w:rsid w:val="009D2C73"/>
    <w:rsid w:val="009D6323"/>
    <w:rsid w:val="009E57B7"/>
    <w:rsid w:val="009F227B"/>
    <w:rsid w:val="00A1207B"/>
    <w:rsid w:val="00AF056D"/>
    <w:rsid w:val="00B82BB1"/>
    <w:rsid w:val="00BD0869"/>
    <w:rsid w:val="00C123E0"/>
    <w:rsid w:val="00CF6A46"/>
    <w:rsid w:val="00E06B14"/>
    <w:rsid w:val="00E5527D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7</cp:revision>
  <dcterms:created xsi:type="dcterms:W3CDTF">2016-01-13T10:53:00Z</dcterms:created>
  <dcterms:modified xsi:type="dcterms:W3CDTF">2017-09-19T11:45:00Z</dcterms:modified>
</cp:coreProperties>
</file>